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67" w:rsidRPr="00F34237" w:rsidRDefault="007A4167" w:rsidP="007A4167">
      <w:pPr>
        <w:shd w:val="clear" w:color="auto" w:fill="FFFFFF"/>
        <w:spacing w:after="0" w:line="240" w:lineRule="auto"/>
        <w:jc w:val="right"/>
        <w:outlineLvl w:val="3"/>
        <w:rPr>
          <w:rFonts w:ascii="Calibri" w:eastAsia="Times New Roman" w:hAnsi="Calibri" w:cs="Times New Roman"/>
          <w:b/>
          <w:bCs/>
          <w:sz w:val="26"/>
          <w:szCs w:val="26"/>
        </w:rPr>
      </w:pPr>
      <w:r w:rsidRPr="00F34237">
        <w:rPr>
          <w:rFonts w:ascii="Calibri" w:eastAsia="Times New Roman" w:hAnsi="Calibri" w:cs="Times New Roman"/>
          <w:b/>
          <w:bCs/>
          <w:sz w:val="26"/>
          <w:szCs w:val="26"/>
        </w:rPr>
        <w:t>ANEXA Nr. 1</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Către</w:t>
      </w:r>
      <w:r w:rsidR="003C790A">
        <w:rPr>
          <w:rFonts w:ascii="Calibri" w:eastAsia="Times New Roman" w:hAnsi="Calibri" w:cs="Times New Roman"/>
          <w:sz w:val="24"/>
          <w:szCs w:val="26"/>
        </w:rPr>
        <w:t>,</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 xml:space="preserve">CASA JUDEŢEANĂ </w:t>
      </w:r>
      <w:r w:rsidR="00316872" w:rsidRPr="00F34237">
        <w:rPr>
          <w:rFonts w:ascii="Calibri" w:eastAsia="Times New Roman" w:hAnsi="Calibri" w:cs="Times New Roman"/>
          <w:sz w:val="24"/>
          <w:szCs w:val="26"/>
        </w:rPr>
        <w:t xml:space="preserve">DE PENSII </w:t>
      </w:r>
      <w:r w:rsidR="008A1E16" w:rsidRPr="00F34237">
        <w:rPr>
          <w:rFonts w:ascii="Calibri" w:eastAsia="Times New Roman" w:hAnsi="Calibri" w:cs="Times New Roman"/>
          <w:sz w:val="24"/>
          <w:szCs w:val="26"/>
        </w:rPr>
        <w:t>…………………</w:t>
      </w:r>
      <w:r w:rsidR="00316872" w:rsidRPr="00F34237">
        <w:rPr>
          <w:rFonts w:ascii="Calibri" w:eastAsia="Times New Roman" w:hAnsi="Calibri" w:cs="Times New Roman"/>
          <w:sz w:val="24"/>
          <w:szCs w:val="26"/>
        </w:rPr>
        <w:t>..............................................</w:t>
      </w:r>
    </w:p>
    <w:p w:rsidR="00D801CD" w:rsidRDefault="00D801CD" w:rsidP="007A4167">
      <w:pPr>
        <w:shd w:val="clear" w:color="auto" w:fill="FFFFFF"/>
        <w:spacing w:after="0" w:line="240" w:lineRule="auto"/>
        <w:jc w:val="center"/>
        <w:outlineLvl w:val="3"/>
        <w:rPr>
          <w:rFonts w:ascii="Calibri" w:eastAsia="Times New Roman" w:hAnsi="Calibri" w:cs="Times New Roman"/>
          <w:b/>
          <w:bCs/>
          <w:sz w:val="24"/>
          <w:szCs w:val="26"/>
        </w:rPr>
      </w:pPr>
    </w:p>
    <w:p w:rsidR="007A4167" w:rsidRPr="00F34237" w:rsidRDefault="007A4167" w:rsidP="007A4167">
      <w:pPr>
        <w:shd w:val="clear" w:color="auto" w:fill="FFFFFF"/>
        <w:spacing w:after="0" w:line="240" w:lineRule="auto"/>
        <w:jc w:val="center"/>
        <w:outlineLvl w:val="3"/>
        <w:rPr>
          <w:rFonts w:ascii="Calibri" w:eastAsia="Times New Roman" w:hAnsi="Calibri" w:cs="Times New Roman"/>
          <w:b/>
          <w:bCs/>
          <w:sz w:val="24"/>
          <w:szCs w:val="26"/>
        </w:rPr>
      </w:pPr>
      <w:r w:rsidRPr="00F34237">
        <w:rPr>
          <w:rFonts w:ascii="Calibri" w:eastAsia="Times New Roman" w:hAnsi="Calibri" w:cs="Times New Roman"/>
          <w:b/>
          <w:bCs/>
          <w:sz w:val="24"/>
          <w:szCs w:val="26"/>
        </w:rPr>
        <w:t>DECLARAŢIE</w:t>
      </w:r>
      <w:r w:rsidRPr="00F34237">
        <w:rPr>
          <w:rFonts w:ascii="Calibri" w:eastAsia="Times New Roman" w:hAnsi="Calibri" w:cs="Times New Roman"/>
          <w:b/>
          <w:bCs/>
          <w:sz w:val="24"/>
          <w:szCs w:val="26"/>
        </w:rPr>
        <w:br/>
        <w:t>de transfer în străinătate al drepturilor cuvenite</w:t>
      </w:r>
      <w:r w:rsidR="00D801CD">
        <w:rPr>
          <w:rFonts w:ascii="Calibri" w:eastAsia="Times New Roman" w:hAnsi="Calibri" w:cs="Times New Roman"/>
          <w:b/>
          <w:bCs/>
          <w:sz w:val="24"/>
          <w:szCs w:val="26"/>
        </w:rPr>
        <w:t xml:space="preserve"> </w:t>
      </w:r>
      <w:r w:rsidRPr="00F34237">
        <w:rPr>
          <w:rFonts w:ascii="Calibri" w:eastAsia="Times New Roman" w:hAnsi="Calibri" w:cs="Times New Roman"/>
          <w:b/>
          <w:bCs/>
          <w:sz w:val="24"/>
          <w:szCs w:val="26"/>
        </w:rPr>
        <w:t>în cadrul sistemului public de pensii din România</w:t>
      </w:r>
    </w:p>
    <w:p w:rsidR="004A524D" w:rsidRPr="00F34237" w:rsidRDefault="004A524D" w:rsidP="007A4167">
      <w:pPr>
        <w:shd w:val="clear" w:color="auto" w:fill="FFFFFF"/>
        <w:spacing w:after="150" w:line="240" w:lineRule="auto"/>
        <w:jc w:val="both"/>
        <w:rPr>
          <w:rFonts w:ascii="Calibri" w:eastAsia="Times New Roman" w:hAnsi="Calibri" w:cs="Times New Roman"/>
          <w:sz w:val="24"/>
          <w:szCs w:val="26"/>
        </w:rPr>
      </w:pPr>
    </w:p>
    <w:p w:rsidR="007A4167" w:rsidRPr="00F34237" w:rsidRDefault="004A524D"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Subsemnatul(a), ……………………………</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w:t>
      </w:r>
      <w:r w:rsidRPr="00F34237">
        <w:rPr>
          <w:rFonts w:ascii="Calibri" w:eastAsia="Times New Roman" w:hAnsi="Calibri" w:cs="Times New Roman"/>
          <w:sz w:val="24"/>
          <w:szCs w:val="26"/>
        </w:rPr>
        <w:t xml:space="preserve"> </w:t>
      </w:r>
      <w:r w:rsidR="007A4167" w:rsidRPr="00F34237">
        <w:rPr>
          <w:rFonts w:ascii="Calibri" w:eastAsia="Times New Roman" w:hAnsi="Calibri" w:cs="Times New Roman"/>
          <w:sz w:val="24"/>
          <w:szCs w:val="26"/>
        </w:rPr>
        <w:t xml:space="preserve">beneficiar nerezident* al sistemului public de pensii, cu decizia de pensionare numărul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şi codul numeric personal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având domiciliul/locul de şedere obişnuită în localitatea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cod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str.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nr. </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bl.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sc.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et.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ap.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judeţul/provincia/departamentul/regiunea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ţara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posesor/posesoare al/a actului de identitate seria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nr.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A066EA">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eliberat de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A066EA">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la data de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003C2CCD">
        <w:rPr>
          <w:rFonts w:ascii="Calibri" w:eastAsia="Times New Roman" w:hAnsi="Calibri" w:cs="Times New Roman"/>
          <w:sz w:val="24"/>
          <w:szCs w:val="26"/>
        </w:rPr>
        <w:t>…..</w:t>
      </w:r>
      <w:r w:rsidRPr="00F34237">
        <w:rPr>
          <w:rFonts w:ascii="Calibri" w:eastAsia="Times New Roman" w:hAnsi="Calibri" w:cs="Times New Roman"/>
          <w:sz w:val="24"/>
          <w:szCs w:val="26"/>
        </w:rPr>
        <w:t>…</w:t>
      </w:r>
      <w:r w:rsidR="00A066EA">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născut(ă) la data de </w:t>
      </w:r>
      <w:r w:rsidRPr="00F34237">
        <w:rPr>
          <w:rFonts w:ascii="Calibri" w:eastAsia="Times New Roman" w:hAnsi="Calibri" w:cs="Times New Roman"/>
          <w:sz w:val="24"/>
          <w:szCs w:val="26"/>
        </w:rPr>
        <w:t>………</w:t>
      </w:r>
      <w:r w:rsidR="00F13FBC">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în localitatea/judeţul/provincia/departamentul/regiunea </w:t>
      </w:r>
      <w:r w:rsidRPr="00F34237">
        <w:rPr>
          <w:rFonts w:ascii="Calibri" w:eastAsia="Times New Roman" w:hAnsi="Calibri" w:cs="Times New Roman"/>
          <w:sz w:val="24"/>
          <w:szCs w:val="26"/>
        </w:rPr>
        <w:t>…</w:t>
      </w:r>
      <w:r w:rsidR="00F13FBC">
        <w:rPr>
          <w:rFonts w:ascii="Calibri" w:eastAsia="Times New Roman" w:hAnsi="Calibri" w:cs="Times New Roman"/>
          <w:sz w:val="24"/>
          <w:szCs w:val="26"/>
        </w:rPr>
        <w:t>..</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fiul (fiica) lui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şi al (a) </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având număr de telefon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 xml:space="preserve">. şi e-mail </w:t>
      </w:r>
      <w:r w:rsidRPr="00F34237">
        <w:rPr>
          <w:rFonts w:ascii="Calibri" w:eastAsia="Times New Roman" w:hAnsi="Calibri" w:cs="Times New Roman"/>
          <w:sz w:val="24"/>
          <w:szCs w:val="26"/>
        </w:rPr>
        <w:t>……………………………………………………….</w:t>
      </w:r>
      <w:r w:rsidR="007A4167" w:rsidRPr="00F34237">
        <w:rPr>
          <w:rFonts w:ascii="Calibri" w:eastAsia="Times New Roman" w:hAnsi="Calibri" w:cs="Times New Roman"/>
          <w:sz w:val="24"/>
          <w:szCs w:val="26"/>
        </w:rPr>
        <w:t>.,</w:t>
      </w:r>
    </w:p>
    <w:p w:rsidR="007A4167" w:rsidRPr="00C66B91" w:rsidRDefault="007A4167" w:rsidP="007A4167">
      <w:pPr>
        <w:shd w:val="clear" w:color="auto" w:fill="FFFFFF"/>
        <w:spacing w:after="150" w:line="240" w:lineRule="auto"/>
        <w:jc w:val="both"/>
        <w:rPr>
          <w:rFonts w:ascii="Calibri" w:eastAsia="Times New Roman" w:hAnsi="Calibri" w:cs="Times New Roman"/>
          <w:i/>
          <w:sz w:val="24"/>
          <w:szCs w:val="26"/>
        </w:rPr>
      </w:pPr>
      <w:r w:rsidRPr="00C66B91">
        <w:rPr>
          <w:rFonts w:ascii="Calibri" w:eastAsia="Times New Roman" w:hAnsi="Calibri" w:cs="Times New Roman"/>
          <w:b/>
          <w:bCs/>
          <w:i/>
          <w:sz w:val="24"/>
          <w:szCs w:val="26"/>
        </w:rPr>
        <w:t>*</w:t>
      </w:r>
      <w:r w:rsidRPr="00C66B91">
        <w:rPr>
          <w:rFonts w:ascii="Calibri" w:eastAsia="Times New Roman" w:hAnsi="Calibri" w:cs="Times New Roman"/>
          <w:i/>
          <w:sz w:val="24"/>
          <w:szCs w:val="26"/>
        </w:rPr>
        <w:t> Sintagma "beneficiar nerezident" desemnează beneficiarul sistemului public de pensii, având locul de şedere obişnuită pe teritoriul unui stat membru al Uniunii Europene, al Spaţiului Economic European, Elveţiei, Regatului Unit al Marii Britanii şi Irlandei de Nord sau pe teritoriul unui stat cu care România aplică acorduri bilaterale de securitate socială care prevăd exportul prestaţiilor, respectiv domiciliul pe teritoriul unui stat cu care România nu aplică niciun instrument juridic cu caracter internaţional sau supranaţional în domeniul securităţii sociale care să prevadă exportul prestaţiilor.</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solicit transferul bancar al drepturilor ce mi se cuvin din cadrul sistemului public de pensii în □ EUR □ USD □ GBP, detaliile bancare necesare efectuării transferului bancar fiind următoarele:</w:t>
      </w:r>
    </w:p>
    <w:p w:rsidR="004A524D"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Adresa completă a beneficiarului:</w:t>
      </w:r>
      <w:r w:rsidR="004A524D" w:rsidRPr="00F34237">
        <w:rPr>
          <w:rFonts w:ascii="Calibri" w:eastAsia="Times New Roman" w:hAnsi="Calibri" w:cs="Times New Roman"/>
          <w:sz w:val="24"/>
          <w:szCs w:val="26"/>
        </w:rPr>
        <w:t xml:space="preserve"> ……………………………………………………………………………………</w:t>
      </w:r>
      <w:r w:rsidR="00D801CD">
        <w:rPr>
          <w:rFonts w:ascii="Calibri" w:eastAsia="Times New Roman" w:hAnsi="Calibri" w:cs="Times New Roman"/>
          <w:sz w:val="24"/>
          <w:szCs w:val="26"/>
        </w:rPr>
        <w:t>….</w:t>
      </w:r>
      <w:r w:rsidR="004A524D"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7A4167" w:rsidRPr="00F34237" w:rsidRDefault="004A524D"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4A524D" w:rsidRPr="00F34237" w:rsidRDefault="004A524D"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 xml:space="preserve">Numele şi prenumele beneficiarului aşa cum este înregistrat la bancă: </w:t>
      </w:r>
      <w:r w:rsidR="008A1E16"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8A1E16" w:rsidRPr="00F34237" w:rsidRDefault="008A1E16"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 xml:space="preserve">Denumirea băncii beneficiarului: </w:t>
      </w:r>
      <w:r w:rsidR="008A1E16" w:rsidRPr="00F34237">
        <w:rPr>
          <w:rFonts w:ascii="Calibri" w:eastAsia="Times New Roman" w:hAnsi="Calibri" w:cs="Times New Roman"/>
          <w:sz w:val="24"/>
          <w:szCs w:val="26"/>
        </w:rPr>
        <w:t>…………………………………………………………………………………………..</w:t>
      </w:r>
      <w:r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 xml:space="preserve">Adresa băncii beneficiarului: </w:t>
      </w:r>
      <w:r w:rsidR="008A1E16" w:rsidRPr="00F34237">
        <w:rPr>
          <w:rFonts w:ascii="Calibri" w:eastAsia="Times New Roman" w:hAnsi="Calibri" w:cs="Times New Roman"/>
          <w:sz w:val="24"/>
          <w:szCs w:val="26"/>
        </w:rPr>
        <w:t>…………………………………………………………………………………………..</w:t>
      </w:r>
      <w:r w:rsidRPr="00F34237">
        <w:rPr>
          <w:rFonts w:ascii="Calibri" w:eastAsia="Times New Roman" w:hAnsi="Calibri" w:cs="Times New Roman"/>
          <w:sz w:val="24"/>
          <w:szCs w:val="26"/>
        </w:rPr>
        <w:t>.</w:t>
      </w:r>
      <w:r w:rsidR="008A1E16"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 xml:space="preserve">Codul de identificare bancară (BIC/SWIFT/SORT CODE-UL/CODUL ABA): </w:t>
      </w:r>
      <w:r w:rsidR="008A1E16"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 xml:space="preserve">Numărul de cont internaţional bancar (IBAN): </w:t>
      </w:r>
      <w:r w:rsidR="008A1E16" w:rsidRPr="00F34237">
        <w:rPr>
          <w:rFonts w:ascii="Calibri" w:eastAsia="Times New Roman" w:hAnsi="Calibri" w:cs="Times New Roman"/>
          <w:sz w:val="24"/>
          <w:szCs w:val="26"/>
        </w:rPr>
        <w:t>………………………………………………………………………</w:t>
      </w:r>
      <w:r w:rsidR="00D801CD">
        <w:rPr>
          <w:rFonts w:ascii="Calibri" w:eastAsia="Times New Roman" w:hAnsi="Calibri" w:cs="Times New Roman"/>
          <w:sz w:val="24"/>
          <w:szCs w:val="26"/>
        </w:rPr>
        <w:t>…………..</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Depun în anexă documentul care confirmă detaliile bancare menţionate mai sus, precum şi actul care atestă domiciliul/locul de şedere obişnuită.</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Mă oblig a anunţa, în termen de 15 zile calendaristice, casa judeţeană de pensii/Casa de Pensii a Municipiului Bucureşti cu privire la orice schimbare ce va surveni în cele declarate mai sus, în caz contrar fiind pe deplin responsabil(ă) de consecinţele inacţiunii mele.</w:t>
      </w:r>
    </w:p>
    <w:p w:rsidR="007A4167" w:rsidRPr="00F34237" w:rsidRDefault="007A4167" w:rsidP="007A4167">
      <w:pPr>
        <w:shd w:val="clear" w:color="auto" w:fill="FFFFFF"/>
        <w:spacing w:after="150" w:line="240" w:lineRule="auto"/>
        <w:jc w:val="both"/>
        <w:rPr>
          <w:rFonts w:ascii="Calibri" w:eastAsia="Times New Roman" w:hAnsi="Calibri" w:cs="Times New Roman"/>
          <w:sz w:val="24"/>
          <w:szCs w:val="26"/>
        </w:rPr>
      </w:pPr>
      <w:r w:rsidRPr="00F34237">
        <w:rPr>
          <w:rFonts w:ascii="Calibri" w:eastAsia="Times New Roman" w:hAnsi="Calibri" w:cs="Times New Roman"/>
          <w:sz w:val="24"/>
          <w:szCs w:val="26"/>
        </w:rPr>
        <w:t>Am completat şi am citit cu atenţie conţinutul declaraţiei de mai sus, după care am semnat.</w:t>
      </w:r>
    </w:p>
    <w:tbl>
      <w:tblPr>
        <w:tblW w:w="7575" w:type="dxa"/>
        <w:jc w:val="center"/>
        <w:tblCellMar>
          <w:top w:w="15" w:type="dxa"/>
          <w:left w:w="15" w:type="dxa"/>
          <w:bottom w:w="15" w:type="dxa"/>
          <w:right w:w="15" w:type="dxa"/>
        </w:tblCellMar>
        <w:tblLook w:val="04A0"/>
      </w:tblPr>
      <w:tblGrid>
        <w:gridCol w:w="27"/>
        <w:gridCol w:w="3619"/>
        <w:gridCol w:w="3929"/>
      </w:tblGrid>
      <w:tr w:rsidR="00717796" w:rsidRPr="00F34237" w:rsidTr="007A4167">
        <w:trPr>
          <w:trHeight w:val="15"/>
          <w:jc w:val="center"/>
        </w:trPr>
        <w:tc>
          <w:tcPr>
            <w:tcW w:w="0" w:type="auto"/>
            <w:tcMar>
              <w:top w:w="0" w:type="dxa"/>
              <w:left w:w="0" w:type="dxa"/>
              <w:bottom w:w="0" w:type="dxa"/>
              <w:right w:w="0" w:type="dxa"/>
            </w:tcMar>
            <w:vAlign w:val="center"/>
            <w:hideMark/>
          </w:tcPr>
          <w:p w:rsidR="007A4167" w:rsidRPr="00F34237" w:rsidRDefault="007A4167" w:rsidP="007A4167">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7A4167" w:rsidRPr="00F34237" w:rsidRDefault="007A4167" w:rsidP="007A4167">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7A4167" w:rsidRPr="00F34237" w:rsidRDefault="007A4167" w:rsidP="007A4167">
            <w:pPr>
              <w:spacing w:after="0" w:line="240" w:lineRule="auto"/>
              <w:rPr>
                <w:rFonts w:ascii="Times New Roman" w:eastAsia="Times New Roman" w:hAnsi="Times New Roman" w:cs="Times New Roman"/>
                <w:sz w:val="24"/>
                <w:szCs w:val="24"/>
              </w:rPr>
            </w:pPr>
          </w:p>
        </w:tc>
      </w:tr>
      <w:tr w:rsidR="00717796" w:rsidRPr="00F34237" w:rsidTr="007A4167">
        <w:trPr>
          <w:trHeight w:val="570"/>
          <w:jc w:val="center"/>
        </w:trPr>
        <w:tc>
          <w:tcPr>
            <w:tcW w:w="0" w:type="auto"/>
            <w:tcMar>
              <w:top w:w="0" w:type="dxa"/>
              <w:left w:w="0" w:type="dxa"/>
              <w:bottom w:w="0" w:type="dxa"/>
              <w:right w:w="0" w:type="dxa"/>
            </w:tcMar>
            <w:vAlign w:val="center"/>
            <w:hideMark/>
          </w:tcPr>
          <w:p w:rsidR="007A4167" w:rsidRPr="00F34237" w:rsidRDefault="007A4167" w:rsidP="007A416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801CD" w:rsidRDefault="007A4167" w:rsidP="00717796">
            <w:pPr>
              <w:spacing w:after="0" w:line="240" w:lineRule="auto"/>
              <w:jc w:val="center"/>
              <w:rPr>
                <w:rFonts w:eastAsia="Times New Roman" w:cstheme="minorHAnsi"/>
                <w:sz w:val="24"/>
                <w:szCs w:val="21"/>
              </w:rPr>
            </w:pPr>
            <w:r w:rsidRPr="00F34237">
              <w:rPr>
                <w:rFonts w:eastAsia="Times New Roman" w:cstheme="minorHAnsi"/>
                <w:sz w:val="24"/>
                <w:szCs w:val="21"/>
              </w:rPr>
              <w:t>Data</w:t>
            </w:r>
            <w:r w:rsidR="00D801CD">
              <w:rPr>
                <w:rFonts w:eastAsia="Times New Roman" w:cstheme="minorHAnsi"/>
                <w:sz w:val="24"/>
                <w:szCs w:val="21"/>
              </w:rPr>
              <w:t>,</w:t>
            </w:r>
          </w:p>
          <w:p w:rsidR="007A4167" w:rsidRPr="00F34237" w:rsidRDefault="007A4167" w:rsidP="00717796">
            <w:pPr>
              <w:spacing w:after="0" w:line="240" w:lineRule="auto"/>
              <w:jc w:val="center"/>
              <w:rPr>
                <w:rFonts w:eastAsia="Times New Roman" w:cstheme="minorHAnsi"/>
                <w:sz w:val="24"/>
                <w:szCs w:val="21"/>
              </w:rPr>
            </w:pPr>
            <w:r w:rsidRPr="00F34237">
              <w:rPr>
                <w:rFonts w:eastAsia="Times New Roman" w:cstheme="minorHAnsi"/>
                <w:sz w:val="24"/>
                <w:szCs w:val="21"/>
              </w:rPr>
              <w:br/>
            </w:r>
            <w:r w:rsidR="00717796" w:rsidRPr="00F34237">
              <w:rPr>
                <w:rFonts w:eastAsia="Times New Roman" w:cstheme="minorHAnsi"/>
                <w:sz w:val="24"/>
                <w:szCs w:val="21"/>
              </w:rPr>
              <w:t>………………</w:t>
            </w:r>
            <w:r w:rsidR="00D801CD">
              <w:rPr>
                <w:rFonts w:eastAsia="Times New Roman" w:cstheme="minorHAnsi"/>
                <w:sz w:val="24"/>
                <w:szCs w:val="21"/>
              </w:rPr>
              <w:t>….</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801CD" w:rsidRDefault="007A4167" w:rsidP="00717796">
            <w:pPr>
              <w:spacing w:after="0" w:line="240" w:lineRule="auto"/>
              <w:jc w:val="center"/>
              <w:rPr>
                <w:rFonts w:eastAsia="Times New Roman" w:cstheme="minorHAnsi"/>
                <w:sz w:val="24"/>
                <w:szCs w:val="21"/>
              </w:rPr>
            </w:pPr>
            <w:r w:rsidRPr="00F34237">
              <w:rPr>
                <w:rFonts w:eastAsia="Times New Roman" w:cstheme="minorHAnsi"/>
                <w:sz w:val="24"/>
                <w:szCs w:val="21"/>
              </w:rPr>
              <w:t>Semnătura</w:t>
            </w:r>
            <w:r w:rsidR="00D801CD">
              <w:rPr>
                <w:rFonts w:eastAsia="Times New Roman" w:cstheme="minorHAnsi"/>
                <w:sz w:val="24"/>
                <w:szCs w:val="21"/>
              </w:rPr>
              <w:t>,</w:t>
            </w:r>
          </w:p>
          <w:p w:rsidR="007A4167" w:rsidRPr="00F34237" w:rsidRDefault="007A4167" w:rsidP="00717796">
            <w:pPr>
              <w:spacing w:after="0" w:line="240" w:lineRule="auto"/>
              <w:jc w:val="center"/>
              <w:rPr>
                <w:rFonts w:eastAsia="Times New Roman" w:cstheme="minorHAnsi"/>
                <w:sz w:val="24"/>
                <w:szCs w:val="21"/>
              </w:rPr>
            </w:pPr>
            <w:r w:rsidRPr="00F34237">
              <w:rPr>
                <w:rFonts w:eastAsia="Times New Roman" w:cstheme="minorHAnsi"/>
                <w:sz w:val="24"/>
                <w:szCs w:val="21"/>
              </w:rPr>
              <w:br/>
            </w:r>
            <w:r w:rsidR="00717796" w:rsidRPr="00F34237">
              <w:rPr>
                <w:rFonts w:eastAsia="Times New Roman" w:cstheme="minorHAnsi"/>
                <w:sz w:val="24"/>
                <w:szCs w:val="21"/>
              </w:rPr>
              <w:t>………………</w:t>
            </w:r>
            <w:r w:rsidR="00D801CD">
              <w:rPr>
                <w:rFonts w:eastAsia="Times New Roman" w:cstheme="minorHAnsi"/>
                <w:sz w:val="24"/>
                <w:szCs w:val="21"/>
              </w:rPr>
              <w:t>……</w:t>
            </w:r>
          </w:p>
        </w:tc>
      </w:tr>
    </w:tbl>
    <w:p w:rsidR="00FF6EFE" w:rsidRPr="003C790A" w:rsidRDefault="00FF6EFE">
      <w:pPr>
        <w:rPr>
          <w:sz w:val="8"/>
          <w:szCs w:val="8"/>
        </w:rPr>
      </w:pPr>
    </w:p>
    <w:sectPr w:rsidR="00FF6EFE" w:rsidRPr="003C790A" w:rsidSect="00D801CD">
      <w:pgSz w:w="11906" w:h="16838"/>
      <w:pgMar w:top="284"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A4167"/>
    <w:rsid w:val="00316872"/>
    <w:rsid w:val="003C2CCD"/>
    <w:rsid w:val="003C790A"/>
    <w:rsid w:val="004A524D"/>
    <w:rsid w:val="00717796"/>
    <w:rsid w:val="007737B9"/>
    <w:rsid w:val="007A4167"/>
    <w:rsid w:val="008A1E16"/>
    <w:rsid w:val="00A066EA"/>
    <w:rsid w:val="00C66B91"/>
    <w:rsid w:val="00D2075A"/>
    <w:rsid w:val="00D801CD"/>
    <w:rsid w:val="00D83AF8"/>
    <w:rsid w:val="00E30A0B"/>
    <w:rsid w:val="00E34A6C"/>
    <w:rsid w:val="00F13FBC"/>
    <w:rsid w:val="00F34237"/>
    <w:rsid w:val="00FF6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6C"/>
  </w:style>
  <w:style w:type="paragraph" w:styleId="Heading4">
    <w:name w:val="heading 4"/>
    <w:basedOn w:val="Normal"/>
    <w:link w:val="Heading4Char"/>
    <w:uiPriority w:val="9"/>
    <w:qFormat/>
    <w:rsid w:val="007A41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4167"/>
    <w:rPr>
      <w:rFonts w:ascii="Times New Roman" w:eastAsia="Times New Roman" w:hAnsi="Times New Roman" w:cs="Times New Roman"/>
      <w:b/>
      <w:bCs/>
      <w:sz w:val="24"/>
      <w:szCs w:val="24"/>
    </w:rPr>
  </w:style>
  <w:style w:type="paragraph" w:customStyle="1" w:styleId="al">
    <w:name w:val="a_l"/>
    <w:basedOn w:val="Normal"/>
    <w:rsid w:val="007A41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0327773">
      <w:bodyDiv w:val="1"/>
      <w:marLeft w:val="0"/>
      <w:marRight w:val="0"/>
      <w:marTop w:val="0"/>
      <w:marBottom w:val="0"/>
      <w:divBdr>
        <w:top w:val="none" w:sz="0" w:space="0" w:color="auto"/>
        <w:left w:val="none" w:sz="0" w:space="0" w:color="auto"/>
        <w:bottom w:val="none" w:sz="0" w:space="0" w:color="auto"/>
        <w:right w:val="none" w:sz="0" w:space="0" w:color="auto"/>
      </w:divBdr>
      <w:divsChild>
        <w:div w:id="145817879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B603-3B9B-4686-967C-B8C6AC3B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Ciprian Costiuc</cp:lastModifiedBy>
  <cp:revision>14</cp:revision>
  <dcterms:created xsi:type="dcterms:W3CDTF">2024-07-30T09:45:00Z</dcterms:created>
  <dcterms:modified xsi:type="dcterms:W3CDTF">2024-08-07T14:14:00Z</dcterms:modified>
</cp:coreProperties>
</file>