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B3" w:rsidRDefault="000668F3" w:rsidP="00D668B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8</w:t>
      </w:r>
    </w:p>
    <w:p w:rsidR="000668F3" w:rsidRPr="002F4396" w:rsidRDefault="000668F3" w:rsidP="00D668B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D668B3">
        <w:rPr>
          <w:rFonts w:ascii="Courier New" w:eastAsia="Times New Roman" w:hAnsi="Courier New" w:cs="Courier New"/>
          <w:b/>
          <w:color w:val="000000"/>
          <w:lang w:val="ro-RO"/>
        </w:rPr>
        <w:t>SALARIUL MINIM PE ȚARĂ</w:t>
      </w:r>
      <w:r w:rsidRPr="00D668B3">
        <w:rPr>
          <w:rFonts w:ascii="Courier New" w:eastAsia="Times New Roman" w:hAnsi="Courier New" w:cs="Courier New"/>
          <w:b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2775"/>
        <w:gridCol w:w="1841"/>
        <w:gridCol w:w="4507"/>
      </w:tblGrid>
      <w:tr w:rsidR="000668F3" w:rsidRPr="00AD404B" w:rsidTr="00CA432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Anul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Începând cu ziua, luna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Salariul minim 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(lei)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Actul normativ prin care s-a stabilit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decembrie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septembrie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septembrie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1.140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septembrie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133/1991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aprilie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4.675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219/1991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5.975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219/1991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septembrie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6.775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579/1991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noiembrie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780/1991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8.500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19/1992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9.150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149/1992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11.200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218/1992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septembrie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12.920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499/1992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noiembrie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15.215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774/1992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16.600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94/1993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17.600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124/1993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208/1993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octombrie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40.200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586/1993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decembrie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683/1993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90/1994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353/1994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aprilie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184/1995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75.000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97.000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594/1996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97.000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februarie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27/1997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225.000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468/1997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octombrie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250.000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aprilie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208/1998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296/1999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februarie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101/2000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decembrie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1.000.000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Hotărârea Guvernului nr. </w:t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1.166/2000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1.000.000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231/2001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1.400.000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1.037/2001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martie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1.750.000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2.500.000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1.105/2002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2.800.000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1.515/2003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3.100.000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2.346/2004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310 (RON)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1.766/2005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390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1.825/2006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1.507/2007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octombrie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540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1.051/2008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1.051/2008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670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1.193/2010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1.225/2011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februarie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23/2013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23/2013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871/2013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871/2013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975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1.091/2014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iulie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1.091/2014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1.017/2015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februarie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1/2017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1.900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846/2017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2.080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937/2018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2.230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935/2019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2.230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935/2019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2.300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4/2021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2.550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1.071/2021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ianuarie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3.000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1.447/2022</w:t>
            </w:r>
          </w:p>
        </w:tc>
      </w:tr>
      <w:tr w:rsidR="000668F3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 octombrie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3.300 (RON)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8F3" w:rsidRPr="00AD404B" w:rsidRDefault="000668F3" w:rsidP="00D668B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Hotărârea Guvernului nr. 900/2023</w:t>
            </w:r>
          </w:p>
        </w:tc>
      </w:tr>
    </w:tbl>
    <w:p w:rsidR="008C24C1" w:rsidRPr="006961BE" w:rsidRDefault="008C24C1">
      <w:pPr>
        <w:rPr>
          <w:sz w:val="2"/>
          <w:szCs w:val="2"/>
        </w:rPr>
      </w:pPr>
    </w:p>
    <w:sectPr w:rsidR="008C24C1" w:rsidRPr="006961BE" w:rsidSect="006961BE">
      <w:footerReference w:type="default" r:id="rId6"/>
      <w:pgSz w:w="11906" w:h="16838" w:code="9"/>
      <w:pgMar w:top="284" w:right="1134" w:bottom="567" w:left="1134" w:header="709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8B" w:rsidRDefault="00A96D8B" w:rsidP="00C03FE2">
      <w:pPr>
        <w:spacing w:after="0" w:line="240" w:lineRule="auto"/>
      </w:pPr>
      <w:r>
        <w:separator/>
      </w:r>
    </w:p>
  </w:endnote>
  <w:endnote w:type="continuationSeparator" w:id="1">
    <w:p w:rsidR="00A96D8B" w:rsidRDefault="00A96D8B" w:rsidP="00C0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9868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C03FE2" w:rsidRDefault="00C03FE2">
        <w:pPr>
          <w:pStyle w:val="Footer"/>
          <w:jc w:val="center"/>
        </w:pPr>
        <w:r w:rsidRPr="00C03FE2">
          <w:rPr>
            <w:rFonts w:ascii="Courier New" w:hAnsi="Courier New" w:cs="Courier New"/>
          </w:rPr>
          <w:fldChar w:fldCharType="begin"/>
        </w:r>
        <w:r w:rsidRPr="00C03FE2">
          <w:rPr>
            <w:rFonts w:ascii="Courier New" w:hAnsi="Courier New" w:cs="Courier New"/>
          </w:rPr>
          <w:instrText xml:space="preserve"> PAGE   \* MERGEFORMAT </w:instrText>
        </w:r>
        <w:r w:rsidRPr="00C03FE2">
          <w:rPr>
            <w:rFonts w:ascii="Courier New" w:hAnsi="Courier New" w:cs="Courier New"/>
          </w:rPr>
          <w:fldChar w:fldCharType="separate"/>
        </w:r>
        <w:r w:rsidR="006961BE">
          <w:rPr>
            <w:rFonts w:ascii="Courier New" w:hAnsi="Courier New" w:cs="Courier New"/>
            <w:noProof/>
          </w:rPr>
          <w:t>2</w:t>
        </w:r>
        <w:r w:rsidRPr="00C03FE2">
          <w:rPr>
            <w:rFonts w:ascii="Courier New" w:hAnsi="Courier New" w:cs="Courier New"/>
          </w:rPr>
          <w:fldChar w:fldCharType="end"/>
        </w:r>
      </w:p>
    </w:sdtContent>
  </w:sdt>
  <w:p w:rsidR="00C03FE2" w:rsidRDefault="00C03F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8B" w:rsidRDefault="00A96D8B" w:rsidP="00C03FE2">
      <w:pPr>
        <w:spacing w:after="0" w:line="240" w:lineRule="auto"/>
      </w:pPr>
      <w:r>
        <w:separator/>
      </w:r>
    </w:p>
  </w:footnote>
  <w:footnote w:type="continuationSeparator" w:id="1">
    <w:p w:rsidR="00A96D8B" w:rsidRDefault="00A96D8B" w:rsidP="00C03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8F3"/>
    <w:rsid w:val="00046CD4"/>
    <w:rsid w:val="000668F3"/>
    <w:rsid w:val="001E7F49"/>
    <w:rsid w:val="002634FD"/>
    <w:rsid w:val="004C170E"/>
    <w:rsid w:val="004E19B5"/>
    <w:rsid w:val="005D060E"/>
    <w:rsid w:val="005E2ADC"/>
    <w:rsid w:val="006961BE"/>
    <w:rsid w:val="007619D7"/>
    <w:rsid w:val="008C24C1"/>
    <w:rsid w:val="00A91614"/>
    <w:rsid w:val="00A96D8B"/>
    <w:rsid w:val="00C03FE2"/>
    <w:rsid w:val="00CA432D"/>
    <w:rsid w:val="00D668B3"/>
    <w:rsid w:val="00E47D14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FE2"/>
  </w:style>
  <w:style w:type="paragraph" w:styleId="Footer">
    <w:name w:val="footer"/>
    <w:basedOn w:val="Normal"/>
    <w:link w:val="FooterChar"/>
    <w:uiPriority w:val="99"/>
    <w:unhideWhenUsed/>
    <w:rsid w:val="00C0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6</cp:revision>
  <dcterms:created xsi:type="dcterms:W3CDTF">2024-09-12T09:58:00Z</dcterms:created>
  <dcterms:modified xsi:type="dcterms:W3CDTF">2024-09-12T10:09:00Z</dcterms:modified>
</cp:coreProperties>
</file>